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7B" w:rsidRDefault="00FB349E">
      <w:pPr>
        <w:rPr>
          <w:rFonts w:ascii="Arial" w:hAnsi="Arial" w:cs="Arial"/>
        </w:rPr>
      </w:pPr>
      <w:r w:rsidRPr="00472019">
        <w:rPr>
          <w:rFonts w:ascii="Arial" w:hAnsi="Arial" w:cs="Arial"/>
        </w:rPr>
        <w:t>Trasa 3 „Szlaku wokół Słońca”</w:t>
      </w:r>
      <w:r w:rsidR="00824CBB" w:rsidRPr="00472019">
        <w:rPr>
          <w:rFonts w:ascii="Arial" w:hAnsi="Arial" w:cs="Arial"/>
        </w:rPr>
        <w:t xml:space="preserve"> - </w:t>
      </w:r>
      <w:r w:rsidR="001F5D7B" w:rsidRPr="00472019">
        <w:rPr>
          <w:rFonts w:ascii="Arial" w:hAnsi="Arial" w:cs="Arial"/>
        </w:rPr>
        <w:t>Zimne Wody</w:t>
      </w:r>
    </w:p>
    <w:p w:rsidR="00E67D65" w:rsidRPr="00472019" w:rsidRDefault="00E67D65">
      <w:pPr>
        <w:rPr>
          <w:rFonts w:ascii="Arial" w:hAnsi="Arial" w:cs="Arial"/>
        </w:rPr>
      </w:pPr>
      <w:bookmarkStart w:id="0" w:name="_GoBack"/>
      <w:bookmarkEnd w:id="0"/>
    </w:p>
    <w:p w:rsidR="00824CBB" w:rsidRPr="00472019" w:rsidRDefault="00824CBB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BSCK – Al. Mickiewicza – Rynek – ul. Partyzantów </w:t>
      </w:r>
      <w:r w:rsidR="00CE1C7E" w:rsidRPr="00472019">
        <w:rPr>
          <w:rFonts w:ascii="Arial" w:hAnsi="Arial" w:cs="Arial"/>
        </w:rPr>
        <w:t>–</w:t>
      </w:r>
      <w:r w:rsidRPr="00472019">
        <w:rPr>
          <w:rFonts w:ascii="Arial" w:hAnsi="Arial" w:cs="Arial"/>
        </w:rPr>
        <w:t xml:space="preserve"> </w:t>
      </w:r>
      <w:r w:rsidR="00CE1C7E" w:rsidRPr="00472019">
        <w:rPr>
          <w:rFonts w:ascii="Arial" w:hAnsi="Arial" w:cs="Arial"/>
        </w:rPr>
        <w:t xml:space="preserve">ul. Łagiewnicka </w:t>
      </w:r>
      <w:r w:rsidR="007638B2" w:rsidRPr="00472019">
        <w:rPr>
          <w:rFonts w:ascii="Arial" w:hAnsi="Arial" w:cs="Arial"/>
        </w:rPr>
        <w:t>–</w:t>
      </w:r>
      <w:r w:rsidR="00CE1C7E" w:rsidRPr="00472019">
        <w:rPr>
          <w:rFonts w:ascii="Arial" w:hAnsi="Arial" w:cs="Arial"/>
        </w:rPr>
        <w:t xml:space="preserve"> </w:t>
      </w:r>
      <w:r w:rsidR="007638B2" w:rsidRPr="00472019">
        <w:rPr>
          <w:rFonts w:ascii="Arial" w:hAnsi="Arial" w:cs="Arial"/>
        </w:rPr>
        <w:t xml:space="preserve">Zimne Wody – ul. Stawowa </w:t>
      </w:r>
      <w:r w:rsidR="008D49BC" w:rsidRPr="00472019">
        <w:rPr>
          <w:rFonts w:ascii="Arial" w:hAnsi="Arial" w:cs="Arial"/>
        </w:rPr>
        <w:t>–</w:t>
      </w:r>
      <w:r w:rsidR="007638B2" w:rsidRPr="00472019">
        <w:rPr>
          <w:rFonts w:ascii="Arial" w:hAnsi="Arial" w:cs="Arial"/>
        </w:rPr>
        <w:t xml:space="preserve"> </w:t>
      </w:r>
      <w:r w:rsidR="008D49BC" w:rsidRPr="00472019">
        <w:rPr>
          <w:rFonts w:ascii="Arial" w:hAnsi="Arial" w:cs="Arial"/>
        </w:rPr>
        <w:t xml:space="preserve">ul. Krótka – ul. Wojska Polskiego – ul. Sądowa </w:t>
      </w:r>
      <w:r w:rsidR="001A56A3" w:rsidRPr="00472019">
        <w:rPr>
          <w:rFonts w:ascii="Arial" w:hAnsi="Arial" w:cs="Arial"/>
        </w:rPr>
        <w:t>–</w:t>
      </w:r>
      <w:r w:rsidR="008D49BC" w:rsidRPr="00472019">
        <w:rPr>
          <w:rFonts w:ascii="Arial" w:hAnsi="Arial" w:cs="Arial"/>
        </w:rPr>
        <w:t xml:space="preserve"> </w:t>
      </w:r>
      <w:r w:rsidR="001A56A3" w:rsidRPr="00472019">
        <w:rPr>
          <w:rFonts w:ascii="Arial" w:hAnsi="Arial" w:cs="Arial"/>
        </w:rPr>
        <w:t xml:space="preserve">ul. Bohaterów Warszawy – ul. Młyńska – ul. Kusocińskiego </w:t>
      </w:r>
      <w:r w:rsidR="00C7423B" w:rsidRPr="00472019">
        <w:rPr>
          <w:rFonts w:ascii="Arial" w:hAnsi="Arial" w:cs="Arial"/>
        </w:rPr>
        <w:t>–</w:t>
      </w:r>
      <w:r w:rsidR="001A56A3" w:rsidRPr="00472019">
        <w:rPr>
          <w:rFonts w:ascii="Arial" w:hAnsi="Arial" w:cs="Arial"/>
        </w:rPr>
        <w:t xml:space="preserve"> </w:t>
      </w:r>
      <w:r w:rsidR="00C7423B" w:rsidRPr="00472019">
        <w:rPr>
          <w:rFonts w:ascii="Arial" w:hAnsi="Arial" w:cs="Arial"/>
        </w:rPr>
        <w:t>ul. Waryńskiego - BSCK</w:t>
      </w:r>
      <w:r w:rsidRPr="00472019">
        <w:rPr>
          <w:rFonts w:ascii="Arial" w:hAnsi="Arial" w:cs="Arial"/>
        </w:rPr>
        <w:t xml:space="preserve"> </w:t>
      </w:r>
    </w:p>
    <w:p w:rsidR="009B7C7A" w:rsidRDefault="009B7C7A">
      <w:pPr>
        <w:rPr>
          <w:rFonts w:ascii="Arial" w:hAnsi="Arial" w:cs="Arial"/>
        </w:rPr>
      </w:pPr>
    </w:p>
    <w:p w:rsidR="00CC4649" w:rsidRPr="00472019" w:rsidRDefault="00CC464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9B7C7A" w:rsidRDefault="009B7C7A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Witamy Państwa na „Szlaku wokół Słońca” i zapraszamy na wspólne zwiedzanie. Nagranie to jest przeznaczone dla każdego turysty, który ma ochotę pieszo, lub rowerem poznać atrakcje Buska Zdroju i okolicy.</w:t>
      </w:r>
    </w:p>
    <w:p w:rsidR="00B76042" w:rsidRPr="00472019" w:rsidRDefault="00B76042" w:rsidP="009B7C7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637D18" w:rsidRDefault="009B7C7A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Podróż zaczynamy spod Buskiego Samorządowego Centrum Kultury. Aleją Mickiewicza kierujemy się pod górę w kierunku buskiego rynku.</w:t>
      </w:r>
      <w:r w:rsidR="00BE2EC5" w:rsidRPr="00472019">
        <w:rPr>
          <w:rFonts w:ascii="Arial" w:hAnsi="Arial" w:cs="Arial"/>
        </w:rPr>
        <w:t xml:space="preserve"> </w:t>
      </w:r>
      <w:r w:rsidR="009170B0" w:rsidRPr="00472019">
        <w:rPr>
          <w:rFonts w:ascii="Arial" w:hAnsi="Arial" w:cs="Arial"/>
        </w:rPr>
        <w:t>W ten sposób opuszczamy teren nizinny Niecki Nidziańskiej i</w:t>
      </w:r>
      <w:r w:rsidR="007B3FED" w:rsidRPr="00472019">
        <w:rPr>
          <w:rFonts w:ascii="Arial" w:hAnsi="Arial" w:cs="Arial"/>
        </w:rPr>
        <w:t xml:space="preserve"> w</w:t>
      </w:r>
      <w:r w:rsidR="00637D18" w:rsidRPr="00472019">
        <w:rPr>
          <w:rFonts w:ascii="Arial" w:hAnsi="Arial" w:cs="Arial"/>
        </w:rPr>
        <w:t>s</w:t>
      </w:r>
      <w:r w:rsidR="007B3FED" w:rsidRPr="00472019">
        <w:rPr>
          <w:rFonts w:ascii="Arial" w:hAnsi="Arial" w:cs="Arial"/>
        </w:rPr>
        <w:t>pinamy się</w:t>
      </w:r>
      <w:r w:rsidR="00637D18" w:rsidRPr="00472019">
        <w:rPr>
          <w:rFonts w:ascii="Arial" w:hAnsi="Arial" w:cs="Arial"/>
        </w:rPr>
        <w:t xml:space="preserve"> na Garb </w:t>
      </w:r>
      <w:proofErr w:type="spellStart"/>
      <w:r w:rsidR="00637D18" w:rsidRPr="00472019">
        <w:rPr>
          <w:rFonts w:ascii="Arial" w:hAnsi="Arial" w:cs="Arial"/>
        </w:rPr>
        <w:t>Wójczań</w:t>
      </w:r>
      <w:r w:rsidR="007B3FED" w:rsidRPr="00472019">
        <w:rPr>
          <w:rFonts w:ascii="Arial" w:hAnsi="Arial" w:cs="Arial"/>
        </w:rPr>
        <w:t>sko</w:t>
      </w:r>
      <w:proofErr w:type="spellEnd"/>
      <w:r w:rsidR="00637D18" w:rsidRPr="00472019">
        <w:rPr>
          <w:rFonts w:ascii="Arial" w:hAnsi="Arial" w:cs="Arial"/>
        </w:rPr>
        <w:t xml:space="preserve"> </w:t>
      </w:r>
      <w:r w:rsidR="007B3FED" w:rsidRPr="00472019">
        <w:rPr>
          <w:rFonts w:ascii="Arial" w:hAnsi="Arial" w:cs="Arial"/>
        </w:rPr>
        <w:t>-</w:t>
      </w:r>
      <w:r w:rsidR="00637D18" w:rsidRPr="00472019">
        <w:rPr>
          <w:rFonts w:ascii="Arial" w:hAnsi="Arial" w:cs="Arial"/>
        </w:rPr>
        <w:t xml:space="preserve"> </w:t>
      </w:r>
      <w:r w:rsidR="007B3FED" w:rsidRPr="00472019">
        <w:rPr>
          <w:rFonts w:ascii="Arial" w:hAnsi="Arial" w:cs="Arial"/>
        </w:rPr>
        <w:t>Pińczowski.</w:t>
      </w:r>
    </w:p>
    <w:p w:rsidR="00B76042" w:rsidRDefault="00B76042" w:rsidP="009B7C7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EF5032" w:rsidRDefault="005C51E1" w:rsidP="009B7C7A">
      <w:pPr>
        <w:rPr>
          <w:rFonts w:ascii="Arial" w:hAnsi="Arial" w:cs="Arial"/>
        </w:rPr>
      </w:pPr>
      <w:r w:rsidRPr="005C51E1">
        <w:rPr>
          <w:rFonts w:ascii="Arial" w:hAnsi="Arial" w:cs="Arial"/>
        </w:rPr>
        <w:t>Po lewej stronie mijamy z</w:t>
      </w:r>
      <w:r w:rsidR="00EF5032" w:rsidRPr="005C51E1">
        <w:rPr>
          <w:rFonts w:ascii="Arial" w:hAnsi="Arial" w:cs="Arial"/>
        </w:rPr>
        <w:t>abytkowy Zamek Dersława. Atrakcją turystyczną w tym miejscu jest kominek do wypieku podpłomyków.</w:t>
      </w:r>
      <w:r w:rsidRPr="005C51E1">
        <w:rPr>
          <w:rFonts w:ascii="Arial" w:hAnsi="Arial" w:cs="Arial"/>
        </w:rPr>
        <w:t xml:space="preserve"> Jest on jednym z wielu przystanków</w:t>
      </w:r>
      <w:r w:rsidR="00357C64" w:rsidRPr="005C51E1">
        <w:rPr>
          <w:rFonts w:ascii="Arial" w:hAnsi="Arial" w:cs="Arial"/>
        </w:rPr>
        <w:t xml:space="preserve"> „Szlaku wokół Słońca”</w:t>
      </w:r>
      <w:r w:rsidRPr="005C51E1">
        <w:rPr>
          <w:rFonts w:ascii="Arial" w:hAnsi="Arial" w:cs="Arial"/>
        </w:rPr>
        <w:t>.</w:t>
      </w:r>
      <w:r w:rsidR="00EF5032" w:rsidRPr="005C51E1">
        <w:rPr>
          <w:rFonts w:ascii="Arial" w:hAnsi="Arial" w:cs="Arial"/>
        </w:rPr>
        <w:t xml:space="preserve"> </w:t>
      </w:r>
    </w:p>
    <w:p w:rsidR="00B76042" w:rsidRDefault="00B76042" w:rsidP="009B7C7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:rsidR="00246797" w:rsidRDefault="00246797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Wkrótce przekraczamy skrzyżowanie z ulicą Obrońców Westerplatte. Kierując się nią </w:t>
      </w:r>
      <w:r w:rsidRPr="003C532C">
        <w:rPr>
          <w:rFonts w:ascii="Arial" w:hAnsi="Arial" w:cs="Arial"/>
        </w:rPr>
        <w:t>w</w:t>
      </w:r>
      <w:r w:rsidR="00B76042">
        <w:rPr>
          <w:rFonts w:ascii="Arial" w:hAnsi="Arial" w:cs="Arial"/>
        </w:rPr>
        <w:t xml:space="preserve"> </w:t>
      </w:r>
      <w:r w:rsidRPr="003C532C">
        <w:rPr>
          <w:rFonts w:ascii="Arial" w:hAnsi="Arial" w:cs="Arial"/>
        </w:rPr>
        <w:t>prawą stronę</w:t>
      </w:r>
      <w:r w:rsidR="00D55246" w:rsidRPr="003C532C">
        <w:rPr>
          <w:rFonts w:ascii="Arial" w:hAnsi="Arial" w:cs="Arial"/>
        </w:rPr>
        <w:t xml:space="preserve"> po kilku krokach dotarlibyśmy do Świetlicy Związku Harcerstwa Polskiego, gdzie propagowana jest idea harcerstwa wśród dzieci i młodzieży. Kierując się natomiast w lewą stronę zobaczylibyśmy </w:t>
      </w:r>
      <w:r w:rsidR="003C532C" w:rsidRPr="003C532C">
        <w:rPr>
          <w:rFonts w:ascii="Arial" w:hAnsi="Arial" w:cs="Arial"/>
        </w:rPr>
        <w:t>plac rekreacyjny, czyli miejsce do wypoczynku i nawiązywania kontaktów społecznych. Są to dwie kolejne atrakcje na szlaku.</w:t>
      </w:r>
      <w:r w:rsidR="003C532C">
        <w:rPr>
          <w:rFonts w:ascii="Arial" w:hAnsi="Arial" w:cs="Arial"/>
        </w:rPr>
        <w:t xml:space="preserve"> </w:t>
      </w:r>
    </w:p>
    <w:p w:rsidR="00B76042" w:rsidRDefault="00B76042" w:rsidP="009B7C7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3C532C" w:rsidRDefault="003C532C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Kontynuujemy </w:t>
      </w:r>
      <w:r w:rsidR="00FA0C79">
        <w:rPr>
          <w:rFonts w:ascii="Arial" w:hAnsi="Arial" w:cs="Arial"/>
        </w:rPr>
        <w:t xml:space="preserve">podróż wzdłuż alei Kasztanowej, </w:t>
      </w:r>
      <w:r>
        <w:rPr>
          <w:rFonts w:ascii="Arial" w:hAnsi="Arial" w:cs="Arial"/>
        </w:rPr>
        <w:t>bo taką nazwę nosi ten odcinek Alei Mickiewicza.</w:t>
      </w:r>
    </w:p>
    <w:p w:rsidR="00B76042" w:rsidRPr="005C51E1" w:rsidRDefault="00B76042" w:rsidP="009B7C7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1F1274" w:rsidRDefault="00637D18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Aby dobrze zrozumieć charakter geograficzny i przyrodniczy regionu, należy zwrócić uwagę na jego interesującą geologię. </w:t>
      </w:r>
      <w:r w:rsidR="005C3115" w:rsidRPr="00472019">
        <w:rPr>
          <w:rFonts w:ascii="Arial" w:hAnsi="Arial" w:cs="Arial"/>
        </w:rPr>
        <w:t xml:space="preserve">Pięćdziesiąt milionów lat temu, w </w:t>
      </w:r>
      <w:r w:rsidR="005A6DFB" w:rsidRPr="00472019">
        <w:rPr>
          <w:rFonts w:ascii="Arial" w:hAnsi="Arial" w:cs="Arial"/>
        </w:rPr>
        <w:t>okresie miocenu,</w:t>
      </w:r>
      <w:r w:rsidR="005C3115" w:rsidRPr="00472019">
        <w:rPr>
          <w:rFonts w:ascii="Arial" w:hAnsi="Arial" w:cs="Arial"/>
        </w:rPr>
        <w:t xml:space="preserve"> cały obszar </w:t>
      </w:r>
      <w:proofErr w:type="spellStart"/>
      <w:r w:rsidR="005C3115" w:rsidRPr="00472019">
        <w:rPr>
          <w:rFonts w:ascii="Arial" w:hAnsi="Arial" w:cs="Arial"/>
        </w:rPr>
        <w:t>Ponidzia</w:t>
      </w:r>
      <w:proofErr w:type="spellEnd"/>
      <w:r w:rsidR="005C3115" w:rsidRPr="00472019">
        <w:rPr>
          <w:rFonts w:ascii="Arial" w:hAnsi="Arial" w:cs="Arial"/>
        </w:rPr>
        <w:t xml:space="preserve"> znajdował się na dnie ciepłego morza</w:t>
      </w:r>
      <w:r w:rsidR="005A6DFB" w:rsidRPr="00472019">
        <w:rPr>
          <w:rFonts w:ascii="Arial" w:hAnsi="Arial" w:cs="Arial"/>
        </w:rPr>
        <w:t xml:space="preserve">. </w:t>
      </w:r>
      <w:r w:rsidRPr="00472019">
        <w:rPr>
          <w:rFonts w:ascii="Arial" w:hAnsi="Arial" w:cs="Arial"/>
        </w:rPr>
        <w:t>Zapadlisko Niecki Nidziańskiej powstało na skutek rozpadu pierwotnej</w:t>
      </w:r>
      <w:r w:rsidR="00201949" w:rsidRPr="00472019">
        <w:rPr>
          <w:rFonts w:ascii="Arial" w:hAnsi="Arial" w:cs="Arial"/>
        </w:rPr>
        <w:t>, jednorodnej płyty s</w:t>
      </w:r>
      <w:r w:rsidR="00EE236E">
        <w:rPr>
          <w:rFonts w:ascii="Arial" w:hAnsi="Arial" w:cs="Arial"/>
        </w:rPr>
        <w:t>kalnej na olbrzymie bloki</w:t>
      </w:r>
      <w:r w:rsidR="00201949" w:rsidRPr="00472019">
        <w:rPr>
          <w:rFonts w:ascii="Arial" w:hAnsi="Arial" w:cs="Arial"/>
        </w:rPr>
        <w:t>, które uległy w</w:t>
      </w:r>
      <w:r w:rsidR="005A6DFB" w:rsidRPr="00472019">
        <w:rPr>
          <w:rFonts w:ascii="Arial" w:hAnsi="Arial" w:cs="Arial"/>
        </w:rPr>
        <w:t>zajemnemu p</w:t>
      </w:r>
      <w:r w:rsidR="00201949" w:rsidRPr="00472019">
        <w:rPr>
          <w:rFonts w:ascii="Arial" w:hAnsi="Arial" w:cs="Arial"/>
        </w:rPr>
        <w:t>oprzesuwaniu.</w:t>
      </w:r>
      <w:r w:rsidR="007B3FED" w:rsidRPr="00472019">
        <w:rPr>
          <w:rFonts w:ascii="Arial" w:hAnsi="Arial" w:cs="Arial"/>
        </w:rPr>
        <w:t xml:space="preserve"> </w:t>
      </w:r>
    </w:p>
    <w:p w:rsidR="001F1274" w:rsidRDefault="001F1274" w:rsidP="009B7C7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B23E1B" w:rsidRDefault="005A6DFB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Powstałe wówczas wypiętrzenie</w:t>
      </w:r>
      <w:r w:rsidR="00C521B2" w:rsidRPr="00472019">
        <w:rPr>
          <w:rFonts w:ascii="Arial" w:hAnsi="Arial" w:cs="Arial"/>
        </w:rPr>
        <w:t xml:space="preserve"> spowodowało cofnięc</w:t>
      </w:r>
      <w:r w:rsidR="00EE236E">
        <w:rPr>
          <w:rFonts w:ascii="Arial" w:hAnsi="Arial" w:cs="Arial"/>
        </w:rPr>
        <w:t>ie się morza mioceńskiego, pozostawiając</w:t>
      </w:r>
      <w:r w:rsidR="00C521B2" w:rsidRPr="00472019">
        <w:rPr>
          <w:rFonts w:ascii="Arial" w:hAnsi="Arial" w:cs="Arial"/>
        </w:rPr>
        <w:t xml:space="preserve"> osady stanowiące dzisiaj osobliwości tego regionu</w:t>
      </w:r>
      <w:r w:rsidR="006A1382" w:rsidRPr="00472019">
        <w:rPr>
          <w:rFonts w:ascii="Arial" w:hAnsi="Arial" w:cs="Arial"/>
        </w:rPr>
        <w:t xml:space="preserve">: wapienie pińczowskie oraz </w:t>
      </w:r>
      <w:r w:rsidR="006A1382" w:rsidRPr="00472019">
        <w:rPr>
          <w:rFonts w:ascii="Arial" w:hAnsi="Arial" w:cs="Arial"/>
        </w:rPr>
        <w:lastRenderedPageBreak/>
        <w:t>niezwykle zróżnicowane gipsy. W okresie zlodowacenia Niecka została przykryta lodowcem, który topnieją</w:t>
      </w:r>
      <w:r w:rsidR="00F46613" w:rsidRPr="00472019">
        <w:rPr>
          <w:rFonts w:ascii="Arial" w:hAnsi="Arial" w:cs="Arial"/>
        </w:rPr>
        <w:t xml:space="preserve">c pozostawił pokrywę glin i piasków. Kolejne zlodowacenie sięgnęło </w:t>
      </w:r>
      <w:r w:rsidR="001D53A1" w:rsidRPr="00472019">
        <w:rPr>
          <w:rFonts w:ascii="Arial" w:hAnsi="Arial" w:cs="Arial"/>
        </w:rPr>
        <w:t>tylko do północnego skraju Niecki, ale wody płynące spod lodowca wyrzeźbiły w podłożu szeroką na kilka kilometrów Dolinę Nidy</w:t>
      </w:r>
      <w:r w:rsidR="007E429D" w:rsidRPr="00472019">
        <w:rPr>
          <w:rFonts w:ascii="Arial" w:hAnsi="Arial" w:cs="Arial"/>
        </w:rPr>
        <w:t>. Jako ciekawostkę warto dodać, iż Niecka należy wciąż do terenów czynnych tektonicznie.</w:t>
      </w:r>
    </w:p>
    <w:p w:rsidR="001F1274" w:rsidRPr="00472019" w:rsidRDefault="001F1274" w:rsidP="009B7C7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4372BC" w:rsidRDefault="00B23E1B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Kierujemy się w kierunku Placu Zwycięstwa</w:t>
      </w:r>
      <w:r w:rsidR="00D9576C" w:rsidRPr="00472019">
        <w:rPr>
          <w:rFonts w:ascii="Arial" w:hAnsi="Arial" w:cs="Arial"/>
        </w:rPr>
        <w:t>. Przekraczamy skrzyżowanie z ulicą Stefana Batorego i po prawej stronie mamy zielony budynek Willi Polonia.</w:t>
      </w:r>
      <w:r w:rsidR="0028141D" w:rsidRPr="00472019">
        <w:rPr>
          <w:rFonts w:ascii="Arial" w:hAnsi="Arial" w:cs="Arial"/>
        </w:rPr>
        <w:t xml:space="preserve"> Jest to pierwszy dom buskiej starówki, którą za chwilę poznamy. </w:t>
      </w:r>
      <w:r w:rsidR="00CA6964" w:rsidRPr="00472019">
        <w:rPr>
          <w:rFonts w:ascii="Arial" w:hAnsi="Arial" w:cs="Arial"/>
        </w:rPr>
        <w:t>Parterowy, drewniany budynek z facjatką</w:t>
      </w:r>
      <w:r w:rsidR="00FC4955" w:rsidRPr="00472019">
        <w:rPr>
          <w:rFonts w:ascii="Arial" w:hAnsi="Arial" w:cs="Arial"/>
        </w:rPr>
        <w:t>, osadzony na wysokiej, zbudowanej z kamienia podmurówce. Ściany zewnętrzne szalowane są deskami i pomalowane na kolor zielony.</w:t>
      </w:r>
      <w:r w:rsidR="00F30972" w:rsidRPr="00472019">
        <w:rPr>
          <w:rFonts w:ascii="Arial" w:hAnsi="Arial" w:cs="Arial"/>
        </w:rPr>
        <w:t xml:space="preserve"> </w:t>
      </w:r>
    </w:p>
    <w:p w:rsidR="004372BC" w:rsidRDefault="004372BC" w:rsidP="009B7C7A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</w:p>
    <w:p w:rsidR="00CC05B8" w:rsidRPr="00472019" w:rsidRDefault="00F30972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Willę</w:t>
      </w:r>
      <w:r w:rsidR="00CC05B8" w:rsidRPr="00472019">
        <w:rPr>
          <w:rFonts w:ascii="Arial" w:hAnsi="Arial" w:cs="Arial"/>
        </w:rPr>
        <w:t xml:space="preserve"> </w:t>
      </w:r>
      <w:r w:rsidRPr="00472019">
        <w:rPr>
          <w:rFonts w:ascii="Arial" w:hAnsi="Arial" w:cs="Arial"/>
        </w:rPr>
        <w:t>Polonia otaczają:</w:t>
      </w:r>
    </w:p>
    <w:p w:rsidR="001A2391" w:rsidRPr="00472019" w:rsidRDefault="001A2391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-  </w:t>
      </w:r>
      <w:r w:rsidR="00F30972" w:rsidRPr="00472019">
        <w:rPr>
          <w:rFonts w:ascii="Arial" w:hAnsi="Arial" w:cs="Arial"/>
        </w:rPr>
        <w:t xml:space="preserve">pomnik ku czci </w:t>
      </w:r>
      <w:r w:rsidRPr="00472019">
        <w:rPr>
          <w:rFonts w:ascii="Arial" w:hAnsi="Arial" w:cs="Arial"/>
        </w:rPr>
        <w:t>pomordowanych mieszkańców</w:t>
      </w:r>
      <w:r w:rsidR="00441A5E" w:rsidRPr="00472019">
        <w:rPr>
          <w:rFonts w:ascii="Arial" w:hAnsi="Arial" w:cs="Arial"/>
        </w:rPr>
        <w:t xml:space="preserve"> ziemi buskiej</w:t>
      </w:r>
      <w:r w:rsidRPr="00472019">
        <w:rPr>
          <w:rFonts w:ascii="Arial" w:hAnsi="Arial" w:cs="Arial"/>
        </w:rPr>
        <w:t xml:space="preserve"> w czasie okupacji hitlerowskiej</w:t>
      </w:r>
    </w:p>
    <w:p w:rsidR="00F30972" w:rsidRDefault="00F30972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-</w:t>
      </w:r>
      <w:r w:rsidR="000F0BEA" w:rsidRPr="00472019">
        <w:rPr>
          <w:rFonts w:ascii="Arial" w:hAnsi="Arial" w:cs="Arial"/>
        </w:rPr>
        <w:t xml:space="preserve"> </w:t>
      </w:r>
      <w:r w:rsidRPr="00472019">
        <w:rPr>
          <w:rFonts w:ascii="Arial" w:hAnsi="Arial" w:cs="Arial"/>
        </w:rPr>
        <w:t xml:space="preserve">obelisk </w:t>
      </w:r>
      <w:r w:rsidR="00441A5E" w:rsidRPr="00472019">
        <w:rPr>
          <w:rFonts w:ascii="Arial" w:hAnsi="Arial" w:cs="Arial"/>
        </w:rPr>
        <w:t>ku czci Marszałka Polski Józefa Piłsudskiego</w:t>
      </w:r>
      <w:r w:rsidR="000F0BEA" w:rsidRPr="00472019">
        <w:rPr>
          <w:rFonts w:ascii="Arial" w:hAnsi="Arial" w:cs="Arial"/>
        </w:rPr>
        <w:t>.</w:t>
      </w:r>
    </w:p>
    <w:p w:rsidR="004372BC" w:rsidRPr="00472019" w:rsidRDefault="004372BC" w:rsidP="009B7C7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0F0BEA" w:rsidRDefault="000F0BEA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Obiekt został wybudowany około 1900 roku przez lekarza zdrojowego </w:t>
      </w:r>
      <w:r w:rsidR="001675EA" w:rsidRPr="00472019">
        <w:rPr>
          <w:rFonts w:ascii="Arial" w:hAnsi="Arial" w:cs="Arial"/>
        </w:rPr>
        <w:t>Juliana</w:t>
      </w:r>
      <w:r w:rsidR="003E730A" w:rsidRPr="00472019">
        <w:rPr>
          <w:rFonts w:ascii="Arial" w:hAnsi="Arial" w:cs="Arial"/>
        </w:rPr>
        <w:t xml:space="preserve"> Majkowskiego. W czasie okupacji hitlerowskiej w budynku tym</w:t>
      </w:r>
      <w:r w:rsidR="006F2EEE" w:rsidRPr="00472019">
        <w:rPr>
          <w:rFonts w:ascii="Arial" w:hAnsi="Arial" w:cs="Arial"/>
        </w:rPr>
        <w:t xml:space="preserve"> mieściła się siedziba gestapo oraz</w:t>
      </w:r>
      <w:r w:rsidR="003E730A" w:rsidRPr="00472019">
        <w:rPr>
          <w:rFonts w:ascii="Arial" w:hAnsi="Arial" w:cs="Arial"/>
        </w:rPr>
        <w:t xml:space="preserve"> sąd specjalny</w:t>
      </w:r>
      <w:r w:rsidR="00006E36" w:rsidRPr="00472019">
        <w:rPr>
          <w:rFonts w:ascii="Arial" w:hAnsi="Arial" w:cs="Arial"/>
        </w:rPr>
        <w:t>, sale przesłuchań i tortur. W piwnicach był areszt, gdzie byli przetrzymywani członkowie ruchu oporu. Obecnie</w:t>
      </w:r>
      <w:r w:rsidR="00CF1B98" w:rsidRPr="00472019">
        <w:rPr>
          <w:rFonts w:ascii="Arial" w:hAnsi="Arial" w:cs="Arial"/>
        </w:rPr>
        <w:t xml:space="preserve"> w salach Willi Polonia mieszczą się Galeria Sztuki „Zielona” oraz Izba Zbiorów</w:t>
      </w:r>
      <w:r w:rsidR="004B3C44" w:rsidRPr="00472019">
        <w:rPr>
          <w:rFonts w:ascii="Arial" w:hAnsi="Arial" w:cs="Arial"/>
        </w:rPr>
        <w:t xml:space="preserve"> Regionalnych.</w:t>
      </w:r>
      <w:r w:rsidR="003E730A" w:rsidRPr="00472019">
        <w:rPr>
          <w:rFonts w:ascii="Arial" w:hAnsi="Arial" w:cs="Arial"/>
        </w:rPr>
        <w:t xml:space="preserve"> </w:t>
      </w:r>
      <w:r w:rsidR="001675EA" w:rsidRPr="00472019">
        <w:rPr>
          <w:rFonts w:ascii="Arial" w:hAnsi="Arial" w:cs="Arial"/>
        </w:rPr>
        <w:t xml:space="preserve"> </w:t>
      </w:r>
    </w:p>
    <w:p w:rsidR="004372BC" w:rsidRPr="00472019" w:rsidRDefault="004372BC" w:rsidP="009B7C7A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</w:p>
    <w:p w:rsidR="006D5CF7" w:rsidRDefault="006D5CF7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Kierujemy się do góry, aby zobaczyć po lewej stronie dom, który ciągnie się wzdłuż Alei Mickiewicza, a jego frontowa część zwrócona j</w:t>
      </w:r>
      <w:r w:rsidR="00BE6B36" w:rsidRPr="00472019">
        <w:rPr>
          <w:rFonts w:ascii="Arial" w:hAnsi="Arial" w:cs="Arial"/>
        </w:rPr>
        <w:t>e</w:t>
      </w:r>
      <w:r w:rsidRPr="00472019">
        <w:rPr>
          <w:rFonts w:ascii="Arial" w:hAnsi="Arial" w:cs="Arial"/>
        </w:rPr>
        <w:t>st do rynku.</w:t>
      </w:r>
      <w:r w:rsidR="00BE6B36" w:rsidRPr="00472019">
        <w:rPr>
          <w:rFonts w:ascii="Arial" w:hAnsi="Arial" w:cs="Arial"/>
        </w:rPr>
        <w:t xml:space="preserve"> Jest to jeden z najstarszych budynków w Busku. Prawdopodobnie istniał już w roku 1820, kiedy to spłonęła drewniana zabudowa miasta, a ten murowany</w:t>
      </w:r>
      <w:r w:rsidR="00AD21AF" w:rsidRPr="00472019">
        <w:rPr>
          <w:rFonts w:ascii="Arial" w:hAnsi="Arial" w:cs="Arial"/>
        </w:rPr>
        <w:t xml:space="preserve"> dom przetrwał. Uwagę zwracają drzwi wzdłuż Alei, w których prowadzone były pierwsze kąpiele lecznicze. Tutaj dowożona była woda z</w:t>
      </w:r>
      <w:r w:rsidR="006C5071" w:rsidRPr="00472019">
        <w:rPr>
          <w:rFonts w:ascii="Arial" w:hAnsi="Arial" w:cs="Arial"/>
        </w:rPr>
        <w:t>e źródeł w południowej części miasta, podgrzewana i używana w wannach.</w:t>
      </w:r>
    </w:p>
    <w:p w:rsidR="004372BC" w:rsidRPr="00472019" w:rsidRDefault="004372BC" w:rsidP="009B7C7A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:rsidR="004379FF" w:rsidRDefault="004379FF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Wjeżdżamy na Rynek miejski, który nosi nazwę Placu Zwycięstwa. Otoczony jest on zwartą zabudową, wśród której </w:t>
      </w:r>
      <w:r w:rsidR="0031424E" w:rsidRPr="00472019">
        <w:rPr>
          <w:rFonts w:ascii="Arial" w:hAnsi="Arial" w:cs="Arial"/>
        </w:rPr>
        <w:t xml:space="preserve">starsze budynki mają charakterystyczne sienie przejazdowe. Przypominają one o </w:t>
      </w:r>
      <w:r w:rsidR="0080345E" w:rsidRPr="00472019">
        <w:rPr>
          <w:rFonts w:ascii="Arial" w:hAnsi="Arial" w:cs="Arial"/>
        </w:rPr>
        <w:t xml:space="preserve">podwójnej specjalizacji mieszczan, którzy byli rolnikami i rzemieślnikami jednocześnie. Poprzez bramę </w:t>
      </w:r>
      <w:r w:rsidR="00D92EDF" w:rsidRPr="00472019">
        <w:rPr>
          <w:rFonts w:ascii="Arial" w:hAnsi="Arial" w:cs="Arial"/>
        </w:rPr>
        <w:t>wjeżdżano na teren zagrody za którą ciągnęły się pola.</w:t>
      </w:r>
      <w:r w:rsidR="00720D73" w:rsidRPr="00472019">
        <w:rPr>
          <w:rFonts w:ascii="Arial" w:hAnsi="Arial" w:cs="Arial"/>
        </w:rPr>
        <w:t xml:space="preserve"> Trudno dziś uwierzyć, że jeszcze w latach sześćdziesiątych przez Rynek pęd</w:t>
      </w:r>
      <w:r w:rsidR="00706DCD" w:rsidRPr="00472019">
        <w:rPr>
          <w:rFonts w:ascii="Arial" w:hAnsi="Arial" w:cs="Arial"/>
        </w:rPr>
        <w:t>zono zwierzęta na pastwisko, a wielkie bramy otwierały się, kiedy gospodarz wyjeżdżał wozem.</w:t>
      </w:r>
    </w:p>
    <w:p w:rsidR="006262BF" w:rsidRPr="00472019" w:rsidRDefault="006262BF" w:rsidP="009B7C7A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706DCD" w:rsidRDefault="00706DCD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lastRenderedPageBreak/>
        <w:t xml:space="preserve">Obecnie Plac Zwycięstwa przeszedł gruntowną rewitalizację oraz zyskał nowoczesną </w:t>
      </w:r>
      <w:r w:rsidR="006E41BA" w:rsidRPr="00472019">
        <w:rPr>
          <w:rFonts w:ascii="Arial" w:hAnsi="Arial" w:cs="Arial"/>
        </w:rPr>
        <w:t>fontannę.</w:t>
      </w:r>
      <w:r w:rsidR="00002DB7" w:rsidRPr="00472019">
        <w:rPr>
          <w:rFonts w:ascii="Arial" w:hAnsi="Arial" w:cs="Arial"/>
        </w:rPr>
        <w:t xml:space="preserve"> Wieczorem</w:t>
      </w:r>
      <w:r w:rsidR="006E41BA" w:rsidRPr="00472019">
        <w:rPr>
          <w:rFonts w:ascii="Arial" w:hAnsi="Arial" w:cs="Arial"/>
        </w:rPr>
        <w:t xml:space="preserve"> mieni s</w:t>
      </w:r>
      <w:r w:rsidR="00675CFF" w:rsidRPr="00472019">
        <w:rPr>
          <w:rFonts w:ascii="Arial" w:hAnsi="Arial" w:cs="Arial"/>
        </w:rPr>
        <w:t>ię ona licznymi kolorami tęczy, co nadaje jej niezwykłego wyglądu.</w:t>
      </w:r>
    </w:p>
    <w:p w:rsidR="006262BF" w:rsidRPr="00472019" w:rsidRDefault="006262BF" w:rsidP="009B7C7A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A4520A" w:rsidRDefault="00A4520A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Dojeżdżamy do północnej pierzei Rynku przez którą przebiega ulica Pa</w:t>
      </w:r>
      <w:r w:rsidR="00083B92" w:rsidRPr="00472019">
        <w:rPr>
          <w:rFonts w:ascii="Arial" w:hAnsi="Arial" w:cs="Arial"/>
        </w:rPr>
        <w:t>rtyzantów i skręcamy zgodnie ze znakiem nakazu</w:t>
      </w:r>
      <w:r w:rsidR="001E73A5" w:rsidRPr="00472019">
        <w:rPr>
          <w:rFonts w:ascii="Arial" w:hAnsi="Arial" w:cs="Arial"/>
        </w:rPr>
        <w:t xml:space="preserve"> w prawo</w:t>
      </w:r>
      <w:r w:rsidR="00083B92" w:rsidRPr="00472019">
        <w:rPr>
          <w:rFonts w:ascii="Arial" w:hAnsi="Arial" w:cs="Arial"/>
        </w:rPr>
        <w:t xml:space="preserve">. Po chwili po prawej stronie ukazuje się nam biały budynek, w którym obecnie mieści się </w:t>
      </w:r>
      <w:r w:rsidR="00E94154" w:rsidRPr="00472019">
        <w:rPr>
          <w:rFonts w:ascii="Arial" w:hAnsi="Arial" w:cs="Arial"/>
        </w:rPr>
        <w:t>sklep elektroniczny.</w:t>
      </w:r>
      <w:r w:rsidR="00083B92" w:rsidRPr="00472019">
        <w:rPr>
          <w:rFonts w:ascii="Arial" w:hAnsi="Arial" w:cs="Arial"/>
        </w:rPr>
        <w:t xml:space="preserve"> </w:t>
      </w:r>
      <w:r w:rsidR="00E0117A" w:rsidRPr="00472019">
        <w:rPr>
          <w:rFonts w:ascii="Arial" w:hAnsi="Arial" w:cs="Arial"/>
        </w:rPr>
        <w:t>Jest to Synagoga, czyli Świątynia Żydowska wybudowana w 1927 roku.</w:t>
      </w:r>
      <w:r w:rsidR="00DD74A4" w:rsidRPr="00472019">
        <w:rPr>
          <w:rFonts w:ascii="Arial" w:hAnsi="Arial" w:cs="Arial"/>
        </w:rPr>
        <w:t xml:space="preserve"> W owym czasi</w:t>
      </w:r>
      <w:r w:rsidR="00893163" w:rsidRPr="00472019">
        <w:rPr>
          <w:rFonts w:ascii="Arial" w:hAnsi="Arial" w:cs="Arial"/>
        </w:rPr>
        <w:t>e miasto liczyło 4106 mieszkańc</w:t>
      </w:r>
      <w:r w:rsidR="00DD74A4" w:rsidRPr="00472019">
        <w:rPr>
          <w:rFonts w:ascii="Arial" w:hAnsi="Arial" w:cs="Arial"/>
        </w:rPr>
        <w:t xml:space="preserve">ów z czego 26% Żydów. </w:t>
      </w:r>
      <w:r w:rsidR="00893163" w:rsidRPr="00472019">
        <w:rPr>
          <w:rFonts w:ascii="Arial" w:hAnsi="Arial" w:cs="Arial"/>
        </w:rPr>
        <w:t>W porównaniu z pobliskimi miejscowościami: Chmielnikiem, Wiślicą, czy Pińczowem, gdzie ten w</w:t>
      </w:r>
      <w:r w:rsidR="007A3C9E" w:rsidRPr="00472019">
        <w:rPr>
          <w:rFonts w:ascii="Arial" w:hAnsi="Arial" w:cs="Arial"/>
        </w:rPr>
        <w:t>skaźnik się</w:t>
      </w:r>
      <w:r w:rsidR="00893163" w:rsidRPr="00472019">
        <w:rPr>
          <w:rFonts w:ascii="Arial" w:hAnsi="Arial" w:cs="Arial"/>
        </w:rPr>
        <w:t>gał 80%</w:t>
      </w:r>
      <w:r w:rsidR="001E73A5" w:rsidRPr="00472019">
        <w:rPr>
          <w:rFonts w:ascii="Arial" w:hAnsi="Arial" w:cs="Arial"/>
        </w:rPr>
        <w:t xml:space="preserve"> to niewiele. Wynika to z faktu</w:t>
      </w:r>
      <w:r w:rsidR="007A3C9E" w:rsidRPr="00472019">
        <w:rPr>
          <w:rFonts w:ascii="Arial" w:hAnsi="Arial" w:cs="Arial"/>
        </w:rPr>
        <w:t>, że do 1819 roku właścicielkami Buska były siostry zakonne Norbertanki, które nie zezwalały na osiedlanie</w:t>
      </w:r>
      <w:r w:rsidR="001E73A5" w:rsidRPr="00472019">
        <w:rPr>
          <w:rFonts w:ascii="Arial" w:hAnsi="Arial" w:cs="Arial"/>
        </w:rPr>
        <w:t xml:space="preserve"> się wyznawców obcych religii. </w:t>
      </w:r>
    </w:p>
    <w:p w:rsidR="008F0AB8" w:rsidRPr="00472019" w:rsidRDefault="008F0AB8" w:rsidP="009B7C7A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6E714C" w:rsidRDefault="006E714C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Na rozwidleniu dróg figura Świętego Antoniego z 1823 roku, a my skręcamy w ulicę Łagiewnicką. Przekraczamy skrzyżowanie z ruchliwą drogą, która w lewą stronę prowadzi do Kielc, a w prawą do Tarnowa. </w:t>
      </w:r>
    </w:p>
    <w:p w:rsidR="00C45DC9" w:rsidRPr="00472019" w:rsidRDefault="00C45DC9" w:rsidP="009B7C7A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675CFF" w:rsidRDefault="007B2CAF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Mijając Powiatowy Inspektoriat Weterynaryjny, a następnie Miejskie Przedsiębiorstwo Gospodarki Komunalnej</w:t>
      </w:r>
      <w:r w:rsidR="00387873" w:rsidRPr="00472019">
        <w:rPr>
          <w:rFonts w:ascii="Arial" w:hAnsi="Arial" w:cs="Arial"/>
        </w:rPr>
        <w:t xml:space="preserve"> kontynuujemy podróż w kierunku wsi Łagiewniki.</w:t>
      </w:r>
      <w:r w:rsidR="00457161" w:rsidRPr="00472019">
        <w:rPr>
          <w:rFonts w:ascii="Arial" w:hAnsi="Arial" w:cs="Arial"/>
        </w:rPr>
        <w:t xml:space="preserve"> Ulica, którą się poruszamy stanowi przedmieście miasta i dzielnicę willową. </w:t>
      </w:r>
      <w:r w:rsidR="001E69FD" w:rsidRPr="00472019">
        <w:rPr>
          <w:rFonts w:ascii="Arial" w:hAnsi="Arial" w:cs="Arial"/>
        </w:rPr>
        <w:t>Przed przystankiem autobusowym skręcamy w lewo</w:t>
      </w:r>
      <w:r w:rsidR="009C2161" w:rsidRPr="00472019">
        <w:rPr>
          <w:rFonts w:ascii="Arial" w:hAnsi="Arial" w:cs="Arial"/>
        </w:rPr>
        <w:t xml:space="preserve"> i zgodnie ze znakiem „Odsłonięcie geologiczne Zimne Wody” podróżujemy drogą szutrową. </w:t>
      </w:r>
    </w:p>
    <w:p w:rsidR="00C45DC9" w:rsidRPr="00472019" w:rsidRDefault="00C45DC9" w:rsidP="009B7C7A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532F60" w:rsidRPr="00472019" w:rsidRDefault="006F7D7E" w:rsidP="009B7C7A">
      <w:pPr>
        <w:rPr>
          <w:rFonts w:ascii="Arial" w:hAnsi="Arial" w:cs="Arial"/>
        </w:rPr>
      </w:pPr>
      <w:r>
        <w:rPr>
          <w:rFonts w:ascii="Arial" w:hAnsi="Arial" w:cs="Arial"/>
        </w:rPr>
        <w:t>Wkrótce pojawia się rozległa p</w:t>
      </w:r>
      <w:r w:rsidR="00532F60" w:rsidRPr="00472019">
        <w:rPr>
          <w:rFonts w:ascii="Arial" w:hAnsi="Arial" w:cs="Arial"/>
        </w:rPr>
        <w:t xml:space="preserve">anorama </w:t>
      </w:r>
      <w:r w:rsidR="001B3FC9" w:rsidRPr="00472019">
        <w:rPr>
          <w:rFonts w:ascii="Arial" w:hAnsi="Arial" w:cs="Arial"/>
        </w:rPr>
        <w:t>na północ. Warto się zatrzymać i rozpoznać poczynając od zachodu:</w:t>
      </w:r>
    </w:p>
    <w:p w:rsidR="001B3FC9" w:rsidRPr="00472019" w:rsidRDefault="001B3FC9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- wieś Mikułowice</w:t>
      </w:r>
    </w:p>
    <w:p w:rsidR="0009027C" w:rsidRPr="00472019" w:rsidRDefault="0009027C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- droga krajowa prowadząca przez Busko w kierunku Kielc</w:t>
      </w:r>
    </w:p>
    <w:p w:rsidR="001B3FC9" w:rsidRPr="00472019" w:rsidRDefault="001B3FC9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- Płaskowyż Szaniecki</w:t>
      </w:r>
      <w:r w:rsidR="007B7CF8" w:rsidRPr="00472019">
        <w:rPr>
          <w:rFonts w:ascii="Arial" w:hAnsi="Arial" w:cs="Arial"/>
        </w:rPr>
        <w:t xml:space="preserve"> z ledwo dostrzegalną wieżą kościoła w Szańcu i Szanieckim Parkiem Krajobrazowym.</w:t>
      </w:r>
    </w:p>
    <w:p w:rsidR="007B7CF8" w:rsidRPr="00472019" w:rsidRDefault="007B7CF8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- </w:t>
      </w:r>
      <w:r w:rsidR="005108B6" w:rsidRPr="00472019">
        <w:rPr>
          <w:rFonts w:ascii="Arial" w:hAnsi="Arial" w:cs="Arial"/>
        </w:rPr>
        <w:t>Kotlina Borzykowska</w:t>
      </w:r>
    </w:p>
    <w:p w:rsidR="005108B6" w:rsidRPr="00472019" w:rsidRDefault="005108B6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- Pogórze Szydłowskie</w:t>
      </w:r>
    </w:p>
    <w:p w:rsidR="005108B6" w:rsidRDefault="005108B6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>-  a na horyzoncie przy dobrej widoczności całe Góry Świętokrzyskie z Łysogórami.</w:t>
      </w:r>
    </w:p>
    <w:p w:rsidR="00C45DC9" w:rsidRDefault="00C45DC9" w:rsidP="009B7C7A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</w:p>
    <w:p w:rsidR="00E96337" w:rsidRDefault="00E96337" w:rsidP="009B7C7A">
      <w:pPr>
        <w:rPr>
          <w:rFonts w:ascii="Arial" w:hAnsi="Arial" w:cs="Arial"/>
        </w:rPr>
      </w:pPr>
      <w:r>
        <w:rPr>
          <w:rFonts w:ascii="Arial" w:hAnsi="Arial" w:cs="Arial"/>
        </w:rPr>
        <w:t>Kontynuujemy podróż wyraźną szutrową dróżką. Zjeżdżamy wąwozem w dół i na zboczu po lewej stronie obserwujemy pierwsze kryształy gipsu.</w:t>
      </w:r>
    </w:p>
    <w:p w:rsidR="00D76544" w:rsidRDefault="00D76544" w:rsidP="009B7C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ten sposób docieramy do terenu planowanego rezerwatu „Zimne wody”. Jest to teren składający się z kilkudzie</w:t>
      </w:r>
      <w:r w:rsidR="00162769">
        <w:rPr>
          <w:rFonts w:ascii="Arial" w:hAnsi="Arial" w:cs="Arial"/>
        </w:rPr>
        <w:t xml:space="preserve">sięciu hektarów wzgórz, podzielonych dróżkami i ścieżkami leżącymi w dolinach oddzielających poszczególne wzgórza i pagórki. </w:t>
      </w:r>
      <w:r w:rsidR="002705D9">
        <w:rPr>
          <w:rFonts w:ascii="Arial" w:hAnsi="Arial" w:cs="Arial"/>
        </w:rPr>
        <w:t xml:space="preserve">Jak sama nazwa wskazuje występują tu źródła wody, a ponieważ wydobywa się ona z gipsowych skałek, jest zimna. </w:t>
      </w:r>
      <w:r w:rsidR="00F25607">
        <w:rPr>
          <w:rFonts w:ascii="Arial" w:hAnsi="Arial" w:cs="Arial"/>
        </w:rPr>
        <w:t>Woda źródlana wypływa spod wysokiej skarpy tworząc niewielki staw i mały strumyk, który płynie niewielkim rowem w kierunku północno-zachodnim.</w:t>
      </w:r>
    </w:p>
    <w:p w:rsidR="007404CB" w:rsidRDefault="007404CB" w:rsidP="009B7C7A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</w:p>
    <w:p w:rsidR="00782361" w:rsidRDefault="00782361" w:rsidP="009B7C7A">
      <w:pPr>
        <w:rPr>
          <w:rFonts w:ascii="Arial" w:hAnsi="Arial" w:cs="Arial"/>
        </w:rPr>
      </w:pPr>
      <w:r>
        <w:rPr>
          <w:rFonts w:ascii="Arial" w:hAnsi="Arial" w:cs="Arial"/>
        </w:rPr>
        <w:t>Całość otaczają liczne kryształ</w:t>
      </w:r>
      <w:r w:rsidR="007404C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gipsu, które pięknie się mienią podczas słonecznej pogody. Największe z kryształów osiągają wysokość 2,5 m i przypominają srebrne „jaskółcze ogony”</w:t>
      </w:r>
      <w:r w:rsidR="007404CB">
        <w:rPr>
          <w:rFonts w:ascii="Arial" w:hAnsi="Arial" w:cs="Arial"/>
        </w:rPr>
        <w:t>.</w:t>
      </w:r>
    </w:p>
    <w:p w:rsidR="007404CB" w:rsidRDefault="007404CB" w:rsidP="009B7C7A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A12C6E" w:rsidRDefault="00A12C6E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ostatnim czasie obszar został zagospodarowany i turysta ma kilka dodatkowych atrakcji do dyspozycji: wieżę widokową, szałasy, </w:t>
      </w:r>
      <w:r w:rsidR="006A2B7A">
        <w:rPr>
          <w:rFonts w:ascii="Arial" w:hAnsi="Arial" w:cs="Arial"/>
        </w:rPr>
        <w:t>kamienne pola oraz strome podejścia na wzniesienia asekurowane grubymi linami.</w:t>
      </w:r>
    </w:p>
    <w:p w:rsidR="007404CB" w:rsidRDefault="007404CB" w:rsidP="009B7C7A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:rsidR="000C7F69" w:rsidRDefault="004605A2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Kontynuujemy podróż szutrową ścieżką, która pokrywa się z czarnym szlakiem pieszym. Prowadzi on z Dworca Autobusowego w Busku do Winnicy z miejscowości Zbrodzice. </w:t>
      </w:r>
      <w:r w:rsidR="00686E77">
        <w:rPr>
          <w:rFonts w:ascii="Arial" w:hAnsi="Arial" w:cs="Arial"/>
        </w:rPr>
        <w:t>Wraz ze szlakiem wchodzimy na wzniesienie, opuszczamy teren „Zimnych Wód” i zbliżamy się do centrum Buska.</w:t>
      </w:r>
    </w:p>
    <w:p w:rsidR="008B0AF1" w:rsidRDefault="008B0AF1" w:rsidP="009B7C7A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</w:p>
    <w:p w:rsidR="000A37DC" w:rsidRDefault="000C7F69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Jedziemy ulicą Stawową, po lewej stronie mijamy staw i ostrożnie przekraczamy ruchliwą obwodnicę Buska. </w:t>
      </w:r>
      <w:r w:rsidR="004E0960">
        <w:rPr>
          <w:rFonts w:ascii="Arial" w:hAnsi="Arial" w:cs="Arial"/>
        </w:rPr>
        <w:t xml:space="preserve">Jest to dzielnica określana jako Nadole, która </w:t>
      </w:r>
      <w:r w:rsidR="000A37DC">
        <w:rPr>
          <w:rFonts w:ascii="Arial" w:hAnsi="Arial" w:cs="Arial"/>
        </w:rPr>
        <w:t xml:space="preserve">wcześniej była podmiejską wioską. </w:t>
      </w:r>
      <w:r w:rsidR="00853E92">
        <w:rPr>
          <w:rFonts w:ascii="Arial" w:hAnsi="Arial" w:cs="Arial"/>
        </w:rPr>
        <w:t>Mija</w:t>
      </w:r>
      <w:r w:rsidR="000A37DC">
        <w:rPr>
          <w:rFonts w:ascii="Arial" w:hAnsi="Arial" w:cs="Arial"/>
        </w:rPr>
        <w:t>my plac</w:t>
      </w:r>
      <w:r w:rsidR="00853E92">
        <w:rPr>
          <w:rFonts w:ascii="Arial" w:hAnsi="Arial" w:cs="Arial"/>
        </w:rPr>
        <w:t xml:space="preserve"> nowego </w:t>
      </w:r>
      <w:proofErr w:type="spellStart"/>
      <w:r w:rsidR="00853E92">
        <w:rPr>
          <w:rFonts w:ascii="Arial" w:hAnsi="Arial" w:cs="Arial"/>
        </w:rPr>
        <w:t>targowia</w:t>
      </w:r>
      <w:proofErr w:type="spellEnd"/>
      <w:r w:rsidR="00853E92">
        <w:rPr>
          <w:rFonts w:ascii="Arial" w:hAnsi="Arial" w:cs="Arial"/>
        </w:rPr>
        <w:t xml:space="preserve"> i skręcamy w prawo w ulicę Krótką. </w:t>
      </w:r>
      <w:r w:rsidR="000A37DC">
        <w:rPr>
          <w:rFonts w:ascii="Arial" w:hAnsi="Arial" w:cs="Arial"/>
        </w:rPr>
        <w:t>Na jej końcu skręcamy w lewo w ulicę Wojska Polskiego, a później w prawo w ulicę Sądową.</w:t>
      </w:r>
    </w:p>
    <w:p w:rsidR="008B0AF1" w:rsidRDefault="008B0AF1" w:rsidP="009B7C7A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</w:p>
    <w:p w:rsidR="004605A2" w:rsidRDefault="000A37DC" w:rsidP="009B7C7A">
      <w:pPr>
        <w:rPr>
          <w:rFonts w:ascii="Arial" w:hAnsi="Arial" w:cs="Arial"/>
        </w:rPr>
      </w:pPr>
      <w:r>
        <w:rPr>
          <w:rFonts w:ascii="Arial" w:hAnsi="Arial" w:cs="Arial"/>
        </w:rPr>
        <w:t>Przed nami ukazuje się Kościół Najświętszej Marii Panny, a od jego północnej strony zabudowania dawnego klasztoru Norbertanek.</w:t>
      </w:r>
      <w:r w:rsidR="00853E92">
        <w:rPr>
          <w:rFonts w:ascii="Arial" w:hAnsi="Arial" w:cs="Arial"/>
        </w:rPr>
        <w:t xml:space="preserve"> </w:t>
      </w:r>
      <w:r w:rsidR="00252BBE">
        <w:rPr>
          <w:rFonts w:ascii="Arial" w:hAnsi="Arial" w:cs="Arial"/>
        </w:rPr>
        <w:t xml:space="preserve">Siostry zakonne musiały opuścić Busko w 1819 roku po nakazie carskim, którym </w:t>
      </w:r>
      <w:r w:rsidR="008B0AF1">
        <w:rPr>
          <w:rFonts w:ascii="Arial" w:hAnsi="Arial" w:cs="Arial"/>
        </w:rPr>
        <w:t>skasował klasztor</w:t>
      </w:r>
      <w:r w:rsidR="009B4CF8">
        <w:rPr>
          <w:rFonts w:ascii="Arial" w:hAnsi="Arial" w:cs="Arial"/>
        </w:rPr>
        <w:t xml:space="preserve">. </w:t>
      </w:r>
      <w:r w:rsidR="000D6342">
        <w:rPr>
          <w:rFonts w:ascii="Arial" w:hAnsi="Arial" w:cs="Arial"/>
        </w:rPr>
        <w:t xml:space="preserve">W budynkach </w:t>
      </w:r>
      <w:r w:rsidR="009B4CF8">
        <w:rPr>
          <w:rFonts w:ascii="Arial" w:hAnsi="Arial" w:cs="Arial"/>
        </w:rPr>
        <w:t>tych</w:t>
      </w:r>
      <w:r w:rsidR="000D6342">
        <w:rPr>
          <w:rFonts w:ascii="Arial" w:hAnsi="Arial" w:cs="Arial"/>
        </w:rPr>
        <w:t xml:space="preserve"> </w:t>
      </w:r>
      <w:r w:rsidR="003B73E0">
        <w:rPr>
          <w:rFonts w:ascii="Arial" w:hAnsi="Arial" w:cs="Arial"/>
        </w:rPr>
        <w:t>do roku 1999 znajdował się Sąd Rejonowy, stąd nazwa ulicy – Sądowa.</w:t>
      </w:r>
      <w:r w:rsidR="00823C21">
        <w:rPr>
          <w:rFonts w:ascii="Arial" w:hAnsi="Arial" w:cs="Arial"/>
        </w:rPr>
        <w:t xml:space="preserve"> Kościół </w:t>
      </w:r>
      <w:r w:rsidR="009D4D8A">
        <w:rPr>
          <w:rFonts w:ascii="Arial" w:hAnsi="Arial" w:cs="Arial"/>
        </w:rPr>
        <w:t xml:space="preserve">zwrócony jest frontem w naszą stronę, czyli </w:t>
      </w:r>
      <w:r w:rsidR="00987ED3">
        <w:rPr>
          <w:rFonts w:ascii="Arial" w:hAnsi="Arial" w:cs="Arial"/>
        </w:rPr>
        <w:t>n</w:t>
      </w:r>
      <w:r w:rsidR="009D4D8A">
        <w:rPr>
          <w:rFonts w:ascii="Arial" w:hAnsi="Arial" w:cs="Arial"/>
        </w:rPr>
        <w:t>a wschód. Jes</w:t>
      </w:r>
      <w:r w:rsidR="007438EB">
        <w:rPr>
          <w:rFonts w:ascii="Arial" w:hAnsi="Arial" w:cs="Arial"/>
        </w:rPr>
        <w:t>t to sprzeczne z tradycją, zgodnie z którą</w:t>
      </w:r>
      <w:r w:rsidR="009D4D8A">
        <w:rPr>
          <w:rFonts w:ascii="Arial" w:hAnsi="Arial" w:cs="Arial"/>
        </w:rPr>
        <w:t xml:space="preserve"> to ołtarz powinien znajdować się </w:t>
      </w:r>
      <w:r w:rsidR="00987ED3">
        <w:rPr>
          <w:rFonts w:ascii="Arial" w:hAnsi="Arial" w:cs="Arial"/>
        </w:rPr>
        <w:t>od wschodu, a portal główny od zachodu. Taki stan jest wynikiem gruntownej przebudowy w 1820 roku po olbrzymim pożarze</w:t>
      </w:r>
      <w:r w:rsidR="00533504">
        <w:rPr>
          <w:rFonts w:ascii="Arial" w:hAnsi="Arial" w:cs="Arial"/>
        </w:rPr>
        <w:t xml:space="preserve">. </w:t>
      </w:r>
      <w:r w:rsidR="003A5AEE">
        <w:rPr>
          <w:rFonts w:ascii="Arial" w:hAnsi="Arial" w:cs="Arial"/>
        </w:rPr>
        <w:t>W ołtarzu głównym znajduje się obraz Motki Boskiej przypisywany wybitnemu malarzowi - Franciszkowi Smuglewiczowi</w:t>
      </w:r>
      <w:r w:rsidR="00DC1CFA">
        <w:rPr>
          <w:rFonts w:ascii="Arial" w:hAnsi="Arial" w:cs="Arial"/>
        </w:rPr>
        <w:t>.</w:t>
      </w:r>
    </w:p>
    <w:p w:rsidR="00904AB4" w:rsidRDefault="00904AB4" w:rsidP="009B7C7A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</w:p>
    <w:p w:rsidR="00DC1CFA" w:rsidRDefault="00DC1CFA" w:rsidP="009B7C7A">
      <w:pPr>
        <w:rPr>
          <w:rFonts w:ascii="Arial" w:hAnsi="Arial" w:cs="Arial"/>
        </w:rPr>
      </w:pPr>
      <w:r>
        <w:rPr>
          <w:rFonts w:ascii="Arial" w:hAnsi="Arial" w:cs="Arial"/>
        </w:rPr>
        <w:t>Skręcamy w prawo i jedziemy ulicą Bohaterów Warszawy, która skręca łukiem w lewo</w:t>
      </w:r>
      <w:r w:rsidR="00A61600">
        <w:rPr>
          <w:rFonts w:ascii="Arial" w:hAnsi="Arial" w:cs="Arial"/>
        </w:rPr>
        <w:t>. Na wprost ukazuje się nam zbiorowisko wysokich drzew, które skrywają Kościół Świętego Leonarda. O</w:t>
      </w:r>
      <w:r w:rsidR="00704F10">
        <w:rPr>
          <w:rFonts w:ascii="Arial" w:hAnsi="Arial" w:cs="Arial"/>
        </w:rPr>
        <w:t>toczony jest on zabytkowym cmen</w:t>
      </w:r>
      <w:r w:rsidR="00A61600">
        <w:rPr>
          <w:rFonts w:ascii="Arial" w:hAnsi="Arial" w:cs="Arial"/>
        </w:rPr>
        <w:t>tarzem.</w:t>
      </w:r>
      <w:r w:rsidR="00704F10">
        <w:rPr>
          <w:rFonts w:ascii="Arial" w:hAnsi="Arial" w:cs="Arial"/>
        </w:rPr>
        <w:t xml:space="preserve"> Możemy go określić mianem lapidarium, gdyż zachowało się w nim kilka cennych </w:t>
      </w:r>
      <w:r w:rsidR="00E358E3">
        <w:rPr>
          <w:rFonts w:ascii="Arial" w:hAnsi="Arial" w:cs="Arial"/>
        </w:rPr>
        <w:t>dziewiętnastowiecznych nagrobków.</w:t>
      </w:r>
      <w:r w:rsidR="005B36ED">
        <w:rPr>
          <w:rFonts w:ascii="Arial" w:hAnsi="Arial" w:cs="Arial"/>
        </w:rPr>
        <w:t xml:space="preserve"> </w:t>
      </w:r>
      <w:r w:rsidR="00D65F78">
        <w:rPr>
          <w:rFonts w:ascii="Arial" w:hAnsi="Arial" w:cs="Arial"/>
        </w:rPr>
        <w:t>Szczególny</w:t>
      </w:r>
      <w:r w:rsidR="005B36ED">
        <w:rPr>
          <w:rFonts w:ascii="Arial" w:hAnsi="Arial" w:cs="Arial"/>
        </w:rPr>
        <w:t xml:space="preserve"> jest nagrobek rodziny Rzewuskich.</w:t>
      </w:r>
      <w:r w:rsidR="00D65F78">
        <w:rPr>
          <w:rFonts w:ascii="Arial" w:hAnsi="Arial" w:cs="Arial"/>
        </w:rPr>
        <w:t xml:space="preserve"> Spoczywa w nim założyciel uzdrowiska - </w:t>
      </w:r>
      <w:r w:rsidR="005B36ED">
        <w:rPr>
          <w:rFonts w:ascii="Arial" w:hAnsi="Arial" w:cs="Arial"/>
        </w:rPr>
        <w:t>Feliks Rzewu</w:t>
      </w:r>
      <w:r w:rsidR="00D65F78">
        <w:rPr>
          <w:rFonts w:ascii="Arial" w:hAnsi="Arial" w:cs="Arial"/>
        </w:rPr>
        <w:t xml:space="preserve">ski. </w:t>
      </w:r>
    </w:p>
    <w:p w:rsidR="00904AB4" w:rsidRDefault="00904AB4" w:rsidP="009B7C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</w:p>
    <w:p w:rsidR="00D65F78" w:rsidRDefault="00D65F78" w:rsidP="009B7C7A">
      <w:pPr>
        <w:rPr>
          <w:rFonts w:ascii="Arial" w:hAnsi="Arial" w:cs="Arial"/>
        </w:rPr>
      </w:pPr>
      <w:r>
        <w:rPr>
          <w:rFonts w:ascii="Arial" w:hAnsi="Arial" w:cs="Arial"/>
        </w:rPr>
        <w:t>Kościół Świętego Leonarda jest</w:t>
      </w:r>
      <w:r w:rsidR="00FF453B">
        <w:rPr>
          <w:rFonts w:ascii="Arial" w:hAnsi="Arial" w:cs="Arial"/>
        </w:rPr>
        <w:t xml:space="preserve"> najstarszym zabytkiem w Busku, który w niezmienionej formie istnieje już od 1699 roku. </w:t>
      </w:r>
      <w:r w:rsidR="004139FB">
        <w:rPr>
          <w:rFonts w:ascii="Arial" w:hAnsi="Arial" w:cs="Arial"/>
        </w:rPr>
        <w:t>Wykonany z drzewa modrzewiowego bez użycia gwoździ skrywa wewnątrz unikatowe</w:t>
      </w:r>
      <w:r w:rsidR="000C0E6E">
        <w:rPr>
          <w:rFonts w:ascii="Arial" w:hAnsi="Arial" w:cs="Arial"/>
        </w:rPr>
        <w:t xml:space="preserve"> elementy: trójwymiarową figurę patrona, rzeźbę </w:t>
      </w:r>
      <w:r w:rsidR="002A3791">
        <w:rPr>
          <w:rFonts w:ascii="Arial" w:hAnsi="Arial" w:cs="Arial"/>
        </w:rPr>
        <w:t>Niepokalanego Poczęcia Najświętszej Marii Panny z ruchomymi rękami oraz fragment ołtarza z nieistniejącego już klasztoru Kamedułach.</w:t>
      </w:r>
      <w:r w:rsidR="00EB12EF">
        <w:rPr>
          <w:rFonts w:ascii="Arial" w:hAnsi="Arial" w:cs="Arial"/>
        </w:rPr>
        <w:t xml:space="preserve"> Obiekt udostępniany jest do zwiedzania co kilka tygodni, więc warto śledzić lokalne ogłoszenia. </w:t>
      </w:r>
      <w:r w:rsidR="000C418B">
        <w:rPr>
          <w:rFonts w:ascii="Arial" w:hAnsi="Arial" w:cs="Arial"/>
        </w:rPr>
        <w:t xml:space="preserve">W kruchcie spotkamy </w:t>
      </w:r>
      <w:r w:rsidR="005416B1">
        <w:rPr>
          <w:rFonts w:ascii="Arial" w:hAnsi="Arial" w:cs="Arial"/>
        </w:rPr>
        <w:t>nowoczesny</w:t>
      </w:r>
      <w:r w:rsidR="000C418B" w:rsidRPr="000C418B">
        <w:rPr>
          <w:rFonts w:ascii="Arial" w:hAnsi="Arial" w:cs="Arial"/>
        </w:rPr>
        <w:t xml:space="preserve"> info</w:t>
      </w:r>
      <w:r w:rsidR="005416B1">
        <w:rPr>
          <w:rFonts w:ascii="Arial" w:hAnsi="Arial" w:cs="Arial"/>
        </w:rPr>
        <w:t>-</w:t>
      </w:r>
      <w:r w:rsidR="000C418B" w:rsidRPr="000C418B">
        <w:rPr>
          <w:rFonts w:ascii="Arial" w:hAnsi="Arial" w:cs="Arial"/>
        </w:rPr>
        <w:t>kiosk wskazujący atrakcje turystyczne na obszarze Gminy Busko – Zdrój. To kolejna atrakcja na Szlaku wokół Słońca.</w:t>
      </w:r>
    </w:p>
    <w:p w:rsidR="005416B1" w:rsidRPr="000C418B" w:rsidRDefault="005416B1" w:rsidP="009B7C7A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</w:p>
    <w:p w:rsidR="008743E8" w:rsidRDefault="008743E8" w:rsidP="009B7C7A">
      <w:pPr>
        <w:rPr>
          <w:rFonts w:ascii="Arial" w:hAnsi="Arial" w:cs="Arial"/>
        </w:rPr>
      </w:pPr>
      <w:r>
        <w:rPr>
          <w:rFonts w:ascii="Arial" w:hAnsi="Arial" w:cs="Arial"/>
        </w:rPr>
        <w:t>Zaraz za kościołem zaczyna się stro</w:t>
      </w:r>
      <w:r w:rsidR="00C602DA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ulica Młyńska, którą zjeżdżamy w dół i skręcamy w lewo </w:t>
      </w:r>
      <w:r w:rsidR="00E94C08">
        <w:rPr>
          <w:rFonts w:ascii="Arial" w:hAnsi="Arial" w:cs="Arial"/>
        </w:rPr>
        <w:t xml:space="preserve">w ulicę Kusocińskiego. </w:t>
      </w:r>
      <w:r w:rsidR="00C602DA">
        <w:rPr>
          <w:rFonts w:ascii="Arial" w:hAnsi="Arial" w:cs="Arial"/>
        </w:rPr>
        <w:t xml:space="preserve">Wkrótce </w:t>
      </w:r>
      <w:r w:rsidR="00AE579B">
        <w:rPr>
          <w:rFonts w:ascii="Arial" w:hAnsi="Arial" w:cs="Arial"/>
        </w:rPr>
        <w:t>ukazuje się nam s</w:t>
      </w:r>
      <w:r w:rsidR="00C602DA">
        <w:rPr>
          <w:rFonts w:ascii="Arial" w:hAnsi="Arial" w:cs="Arial"/>
        </w:rPr>
        <w:t xml:space="preserve">taw noszący nazwę Niemiecki. Legenda opowiada historię </w:t>
      </w:r>
      <w:r w:rsidR="00E24C57">
        <w:rPr>
          <w:rFonts w:ascii="Arial" w:hAnsi="Arial" w:cs="Arial"/>
        </w:rPr>
        <w:t>Buszczan, którzy ogłosili konkurs na budowę młyna</w:t>
      </w:r>
      <w:r w:rsidR="000450ED">
        <w:rPr>
          <w:rFonts w:ascii="Arial" w:hAnsi="Arial" w:cs="Arial"/>
        </w:rPr>
        <w:t>. Zgłosił się tylko jeden ochotnik, który wykorzystał niewielką rzekę</w:t>
      </w:r>
      <w:r w:rsidR="00E66A10">
        <w:rPr>
          <w:rFonts w:ascii="Arial" w:hAnsi="Arial" w:cs="Arial"/>
        </w:rPr>
        <w:t xml:space="preserve"> </w:t>
      </w:r>
      <w:proofErr w:type="spellStart"/>
      <w:r w:rsidR="00E66A10">
        <w:rPr>
          <w:rFonts w:ascii="Arial" w:hAnsi="Arial" w:cs="Arial"/>
        </w:rPr>
        <w:t>Maskalisa</w:t>
      </w:r>
      <w:proofErr w:type="spellEnd"/>
      <w:r w:rsidR="000450ED">
        <w:rPr>
          <w:rFonts w:ascii="Arial" w:hAnsi="Arial" w:cs="Arial"/>
        </w:rPr>
        <w:t>.</w:t>
      </w:r>
      <w:r w:rsidR="00DF4558">
        <w:rPr>
          <w:rFonts w:ascii="Arial" w:hAnsi="Arial" w:cs="Arial"/>
        </w:rPr>
        <w:t xml:space="preserve"> Wykopał staw do spiętrzania w</w:t>
      </w:r>
      <w:r w:rsidR="00E66A10">
        <w:rPr>
          <w:rFonts w:ascii="Arial" w:hAnsi="Arial" w:cs="Arial"/>
        </w:rPr>
        <w:t xml:space="preserve">ody i zasilania </w:t>
      </w:r>
      <w:r w:rsidR="0076465B">
        <w:rPr>
          <w:rFonts w:ascii="Arial" w:hAnsi="Arial" w:cs="Arial"/>
        </w:rPr>
        <w:t>młyńskiego koła, a ż</w:t>
      </w:r>
      <w:r w:rsidR="00E66A10">
        <w:rPr>
          <w:rFonts w:ascii="Arial" w:hAnsi="Arial" w:cs="Arial"/>
        </w:rPr>
        <w:t>e był Niemcem wkrótce staw mianowano Niemieckim.</w:t>
      </w:r>
    </w:p>
    <w:p w:rsidR="005416B1" w:rsidRDefault="005416B1" w:rsidP="009B7C7A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</w:p>
    <w:p w:rsidR="0076465B" w:rsidRDefault="005D5844" w:rsidP="009B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lewej stronie rozciąga się tak zwany </w:t>
      </w:r>
      <w:proofErr w:type="spellStart"/>
      <w:r>
        <w:rPr>
          <w:rFonts w:ascii="Arial" w:hAnsi="Arial" w:cs="Arial"/>
        </w:rPr>
        <w:t>Buskoland</w:t>
      </w:r>
      <w:proofErr w:type="spellEnd"/>
      <w:r>
        <w:rPr>
          <w:rFonts w:ascii="Arial" w:hAnsi="Arial" w:cs="Arial"/>
        </w:rPr>
        <w:t>. Najnowsza inwestycja na terenie miast</w:t>
      </w:r>
      <w:r w:rsidR="001A17F1">
        <w:rPr>
          <w:rFonts w:ascii="Arial" w:hAnsi="Arial" w:cs="Arial"/>
        </w:rPr>
        <w:t>a została bardzo dobrze przyjęta</w:t>
      </w:r>
      <w:r>
        <w:rPr>
          <w:rFonts w:ascii="Arial" w:hAnsi="Arial" w:cs="Arial"/>
        </w:rPr>
        <w:t xml:space="preserve">. </w:t>
      </w:r>
      <w:r w:rsidR="001A17F1">
        <w:rPr>
          <w:rFonts w:ascii="Arial" w:hAnsi="Arial" w:cs="Arial"/>
        </w:rPr>
        <w:t xml:space="preserve">Każdy może skorzystać z piaszczystych boisk, </w:t>
      </w:r>
      <w:r w:rsidR="00B76CC2">
        <w:rPr>
          <w:rFonts w:ascii="Arial" w:hAnsi="Arial" w:cs="Arial"/>
        </w:rPr>
        <w:t xml:space="preserve">czy </w:t>
      </w:r>
      <w:r w:rsidR="001A17F1">
        <w:rPr>
          <w:rFonts w:ascii="Arial" w:hAnsi="Arial" w:cs="Arial"/>
        </w:rPr>
        <w:t>ścieżki zdrowia</w:t>
      </w:r>
      <w:r w:rsidR="007C7487">
        <w:rPr>
          <w:rFonts w:ascii="Arial" w:hAnsi="Arial" w:cs="Arial"/>
        </w:rPr>
        <w:t xml:space="preserve"> ze stanowiskami do ćwiczeń. Z myślą o dzieciach udostępniono trampolinę, </w:t>
      </w:r>
      <w:proofErr w:type="spellStart"/>
      <w:r w:rsidR="007C7487">
        <w:rPr>
          <w:rFonts w:ascii="Arial" w:hAnsi="Arial" w:cs="Arial"/>
        </w:rPr>
        <w:t>linarium</w:t>
      </w:r>
      <w:proofErr w:type="spellEnd"/>
      <w:r w:rsidR="007C7487">
        <w:rPr>
          <w:rFonts w:ascii="Arial" w:hAnsi="Arial" w:cs="Arial"/>
        </w:rPr>
        <w:t xml:space="preserve"> oraz ściankę wspinaczkową.</w:t>
      </w:r>
    </w:p>
    <w:p w:rsidR="00B76CC2" w:rsidRDefault="00B76CC2" w:rsidP="009B7C7A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:rsidR="00CC4649" w:rsidRDefault="002E682F" w:rsidP="00CC4649">
      <w:pPr>
        <w:rPr>
          <w:rFonts w:ascii="Arial" w:hAnsi="Arial" w:cs="Arial"/>
        </w:rPr>
      </w:pPr>
      <w:r>
        <w:rPr>
          <w:rFonts w:ascii="Arial" w:hAnsi="Arial" w:cs="Arial"/>
        </w:rPr>
        <w:t>Skręcamy w prawo i jedziemy ulicą will</w:t>
      </w:r>
      <w:r w:rsidR="00B76CC2">
        <w:rPr>
          <w:rFonts w:ascii="Arial" w:hAnsi="Arial" w:cs="Arial"/>
        </w:rPr>
        <w:t xml:space="preserve">ową wzdłuż stadionu miejskiego, a następnie </w:t>
      </w:r>
      <w:r>
        <w:rPr>
          <w:rFonts w:ascii="Arial" w:hAnsi="Arial" w:cs="Arial"/>
        </w:rPr>
        <w:t xml:space="preserve">w lewo w ulicę Waryńskiego. </w:t>
      </w:r>
      <w:r w:rsidR="00DD327B">
        <w:rPr>
          <w:rFonts w:ascii="Arial" w:hAnsi="Arial" w:cs="Arial"/>
        </w:rPr>
        <w:t xml:space="preserve">Wzdłuż drogi płynie rzeka </w:t>
      </w:r>
      <w:proofErr w:type="spellStart"/>
      <w:r w:rsidR="00DD327B">
        <w:rPr>
          <w:rFonts w:ascii="Arial" w:hAnsi="Arial" w:cs="Arial"/>
        </w:rPr>
        <w:t>Maskalisa</w:t>
      </w:r>
      <w:proofErr w:type="spellEnd"/>
      <w:r w:rsidR="00DD327B">
        <w:rPr>
          <w:rFonts w:ascii="Arial" w:hAnsi="Arial" w:cs="Arial"/>
        </w:rPr>
        <w:t>, która w tym miejscu widoczna jest po raz pierwszy, gdyż we wcześniejszym odcinku płynie podziem</w:t>
      </w:r>
      <w:r w:rsidR="00A02F85">
        <w:rPr>
          <w:rFonts w:ascii="Arial" w:hAnsi="Arial" w:cs="Arial"/>
        </w:rPr>
        <w:t>n</w:t>
      </w:r>
      <w:r w:rsidR="00DD327B">
        <w:rPr>
          <w:rFonts w:ascii="Arial" w:hAnsi="Arial" w:cs="Arial"/>
        </w:rPr>
        <w:t>ymi tunelami.</w:t>
      </w:r>
      <w:r w:rsidR="00A02F85">
        <w:rPr>
          <w:rFonts w:ascii="Arial" w:hAnsi="Arial" w:cs="Arial"/>
        </w:rPr>
        <w:t xml:space="preserve"> Ob</w:t>
      </w:r>
      <w:r w:rsidR="00694C21">
        <w:rPr>
          <w:rFonts w:ascii="Arial" w:hAnsi="Arial" w:cs="Arial"/>
        </w:rPr>
        <w:t xml:space="preserve">serwujemy Nowy Park Zdrojowy, a </w:t>
      </w:r>
      <w:r w:rsidR="00A02F85">
        <w:rPr>
          <w:rFonts w:ascii="Arial" w:hAnsi="Arial" w:cs="Arial"/>
        </w:rPr>
        <w:t>w nim oczko wodne z okazałymi rybami.</w:t>
      </w:r>
      <w:r w:rsidR="00694C21">
        <w:rPr>
          <w:rFonts w:ascii="Arial" w:hAnsi="Arial" w:cs="Arial"/>
        </w:rPr>
        <w:t xml:space="preserve"> Po chwili Park zmienia się w bardziej mroczny i gęsty, gdyż jest to jego starsza, zabytkowa część. </w:t>
      </w:r>
      <w:r w:rsidR="002326FB">
        <w:rPr>
          <w:rFonts w:ascii="Arial" w:hAnsi="Arial" w:cs="Arial"/>
        </w:rPr>
        <w:t>W jego centralnej części skrywa się Sanatorium Marconi, będące wizytówką uzdrowiska.</w:t>
      </w:r>
      <w:r w:rsidR="00CC4649" w:rsidRPr="00CC4649">
        <w:rPr>
          <w:rFonts w:ascii="Arial" w:hAnsi="Arial" w:cs="Arial"/>
        </w:rPr>
        <w:t xml:space="preserve"> </w:t>
      </w:r>
      <w:r w:rsidR="00CC4649" w:rsidRPr="00FC2587">
        <w:rPr>
          <w:rFonts w:ascii="Arial" w:hAnsi="Arial" w:cs="Arial"/>
        </w:rPr>
        <w:t>Przed nami Buskie Samorządowe Centrum Kultury, gdzie kończymy naszą podróż.</w:t>
      </w:r>
    </w:p>
    <w:p w:rsidR="002943EE" w:rsidRDefault="002943EE" w:rsidP="00CC4649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</w:p>
    <w:p w:rsidR="00CC4649" w:rsidRDefault="00CC4649" w:rsidP="00CC4649">
      <w:pPr>
        <w:rPr>
          <w:rFonts w:ascii="Arial" w:hAnsi="Arial" w:cs="Arial"/>
        </w:rPr>
      </w:pPr>
      <w:r w:rsidRPr="00FC2587">
        <w:rPr>
          <w:rFonts w:ascii="Arial" w:hAnsi="Arial" w:cs="Arial"/>
        </w:rPr>
        <w:t xml:space="preserve">Dziękujemy za wspólne zwiedzanie „Szlaku wokół Słońca” i zapraszamy na pozostałe trasy.   </w:t>
      </w:r>
    </w:p>
    <w:p w:rsidR="00CC4649" w:rsidRPr="00FC2587" w:rsidRDefault="00CC4649" w:rsidP="00CC4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Warto poznać każdą z nich, gdyż opisują one odmienne zagadnienia i miejsca. </w:t>
      </w:r>
    </w:p>
    <w:p w:rsidR="002E682F" w:rsidRPr="00472019" w:rsidRDefault="002E682F" w:rsidP="009B7C7A">
      <w:pPr>
        <w:rPr>
          <w:rFonts w:ascii="Arial" w:hAnsi="Arial" w:cs="Arial"/>
        </w:rPr>
      </w:pPr>
    </w:p>
    <w:p w:rsidR="009B7C7A" w:rsidRPr="00472019" w:rsidRDefault="006A1382" w:rsidP="009B7C7A">
      <w:pPr>
        <w:rPr>
          <w:rFonts w:ascii="Arial" w:hAnsi="Arial" w:cs="Arial"/>
        </w:rPr>
      </w:pPr>
      <w:r w:rsidRPr="00472019">
        <w:rPr>
          <w:rFonts w:ascii="Arial" w:hAnsi="Arial" w:cs="Arial"/>
        </w:rPr>
        <w:t xml:space="preserve"> </w:t>
      </w:r>
    </w:p>
    <w:p w:rsidR="00824CBB" w:rsidRPr="00472019" w:rsidRDefault="00824CBB">
      <w:pPr>
        <w:rPr>
          <w:rFonts w:ascii="Arial" w:hAnsi="Arial" w:cs="Arial"/>
        </w:rPr>
      </w:pPr>
    </w:p>
    <w:sectPr w:rsidR="00824CBB" w:rsidRPr="0047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9E"/>
    <w:rsid w:val="00002DB7"/>
    <w:rsid w:val="00006E36"/>
    <w:rsid w:val="000450ED"/>
    <w:rsid w:val="00083B92"/>
    <w:rsid w:val="0009027C"/>
    <w:rsid w:val="000A37DC"/>
    <w:rsid w:val="000C0E6E"/>
    <w:rsid w:val="000C418B"/>
    <w:rsid w:val="000C7F69"/>
    <w:rsid w:val="000D6342"/>
    <w:rsid w:val="000F0BEA"/>
    <w:rsid w:val="000F5035"/>
    <w:rsid w:val="00162769"/>
    <w:rsid w:val="001675EA"/>
    <w:rsid w:val="001A17F1"/>
    <w:rsid w:val="001A2391"/>
    <w:rsid w:val="001A56A3"/>
    <w:rsid w:val="001B3FC9"/>
    <w:rsid w:val="001D53A1"/>
    <w:rsid w:val="001E69FD"/>
    <w:rsid w:val="001E73A5"/>
    <w:rsid w:val="001F1274"/>
    <w:rsid w:val="001F5D7B"/>
    <w:rsid w:val="00201949"/>
    <w:rsid w:val="002326FB"/>
    <w:rsid w:val="00246797"/>
    <w:rsid w:val="00252BBE"/>
    <w:rsid w:val="002705D9"/>
    <w:rsid w:val="0028141D"/>
    <w:rsid w:val="002902A9"/>
    <w:rsid w:val="002943EE"/>
    <w:rsid w:val="002A3791"/>
    <w:rsid w:val="002B29FE"/>
    <w:rsid w:val="002E682F"/>
    <w:rsid w:val="0031424E"/>
    <w:rsid w:val="00357C64"/>
    <w:rsid w:val="00387873"/>
    <w:rsid w:val="003A5AEE"/>
    <w:rsid w:val="003B73E0"/>
    <w:rsid w:val="003C532C"/>
    <w:rsid w:val="003E730A"/>
    <w:rsid w:val="004139FB"/>
    <w:rsid w:val="004372BC"/>
    <w:rsid w:val="004379FF"/>
    <w:rsid w:val="00441A5E"/>
    <w:rsid w:val="00457161"/>
    <w:rsid w:val="004605A2"/>
    <w:rsid w:val="00472019"/>
    <w:rsid w:val="004B3C44"/>
    <w:rsid w:val="004E0960"/>
    <w:rsid w:val="004E6774"/>
    <w:rsid w:val="005108B6"/>
    <w:rsid w:val="00532F60"/>
    <w:rsid w:val="00533504"/>
    <w:rsid w:val="005416B1"/>
    <w:rsid w:val="005A6DFB"/>
    <w:rsid w:val="005B36ED"/>
    <w:rsid w:val="005C3115"/>
    <w:rsid w:val="005C51E1"/>
    <w:rsid w:val="005D5844"/>
    <w:rsid w:val="006262BF"/>
    <w:rsid w:val="00637D18"/>
    <w:rsid w:val="00675CFF"/>
    <w:rsid w:val="00686E77"/>
    <w:rsid w:val="00694C21"/>
    <w:rsid w:val="006A1382"/>
    <w:rsid w:val="006A2B7A"/>
    <w:rsid w:val="006C5071"/>
    <w:rsid w:val="006D5CF7"/>
    <w:rsid w:val="006E41BA"/>
    <w:rsid w:val="006E714C"/>
    <w:rsid w:val="006F2EEE"/>
    <w:rsid w:val="006F7D7E"/>
    <w:rsid w:val="00704F10"/>
    <w:rsid w:val="00706DCD"/>
    <w:rsid w:val="00720D73"/>
    <w:rsid w:val="007404CB"/>
    <w:rsid w:val="007438EB"/>
    <w:rsid w:val="007638B2"/>
    <w:rsid w:val="0076465B"/>
    <w:rsid w:val="00782361"/>
    <w:rsid w:val="007A3C9E"/>
    <w:rsid w:val="007B2CAF"/>
    <w:rsid w:val="007B3FED"/>
    <w:rsid w:val="007B7CF8"/>
    <w:rsid w:val="007C7487"/>
    <w:rsid w:val="007E429D"/>
    <w:rsid w:val="007F0A1F"/>
    <w:rsid w:val="0080345E"/>
    <w:rsid w:val="00823C21"/>
    <w:rsid w:val="00824CBB"/>
    <w:rsid w:val="00853E92"/>
    <w:rsid w:val="008743E8"/>
    <w:rsid w:val="00893163"/>
    <w:rsid w:val="008B0AF1"/>
    <w:rsid w:val="008D49BC"/>
    <w:rsid w:val="008F0AB8"/>
    <w:rsid w:val="00904AB4"/>
    <w:rsid w:val="009170B0"/>
    <w:rsid w:val="00987ED3"/>
    <w:rsid w:val="009B4CF8"/>
    <w:rsid w:val="009B7C7A"/>
    <w:rsid w:val="009C2161"/>
    <w:rsid w:val="009D4D8A"/>
    <w:rsid w:val="00A02F85"/>
    <w:rsid w:val="00A12C6E"/>
    <w:rsid w:val="00A4520A"/>
    <w:rsid w:val="00A61600"/>
    <w:rsid w:val="00A671C7"/>
    <w:rsid w:val="00A93BA7"/>
    <w:rsid w:val="00AD21AF"/>
    <w:rsid w:val="00AE579B"/>
    <w:rsid w:val="00B23E1B"/>
    <w:rsid w:val="00B76042"/>
    <w:rsid w:val="00B76CC2"/>
    <w:rsid w:val="00BE2EC5"/>
    <w:rsid w:val="00BE6B36"/>
    <w:rsid w:val="00C228ED"/>
    <w:rsid w:val="00C45DC9"/>
    <w:rsid w:val="00C521B2"/>
    <w:rsid w:val="00C602DA"/>
    <w:rsid w:val="00C7423B"/>
    <w:rsid w:val="00CA6964"/>
    <w:rsid w:val="00CC05B8"/>
    <w:rsid w:val="00CC4649"/>
    <w:rsid w:val="00CE1C7E"/>
    <w:rsid w:val="00CF1B98"/>
    <w:rsid w:val="00D55246"/>
    <w:rsid w:val="00D65F78"/>
    <w:rsid w:val="00D76544"/>
    <w:rsid w:val="00D92EDF"/>
    <w:rsid w:val="00D9576C"/>
    <w:rsid w:val="00DC1CFA"/>
    <w:rsid w:val="00DD327B"/>
    <w:rsid w:val="00DD74A4"/>
    <w:rsid w:val="00DF4558"/>
    <w:rsid w:val="00E0117A"/>
    <w:rsid w:val="00E24C57"/>
    <w:rsid w:val="00E358E3"/>
    <w:rsid w:val="00E66A10"/>
    <w:rsid w:val="00E67D65"/>
    <w:rsid w:val="00E94154"/>
    <w:rsid w:val="00E94C08"/>
    <w:rsid w:val="00E96337"/>
    <w:rsid w:val="00EB12EF"/>
    <w:rsid w:val="00EE236E"/>
    <w:rsid w:val="00EF5032"/>
    <w:rsid w:val="00F25607"/>
    <w:rsid w:val="00F30972"/>
    <w:rsid w:val="00F46613"/>
    <w:rsid w:val="00FA0C79"/>
    <w:rsid w:val="00FB22E1"/>
    <w:rsid w:val="00FB349E"/>
    <w:rsid w:val="00FC4955"/>
    <w:rsid w:val="00FE10F2"/>
    <w:rsid w:val="00FE7145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0C57-997D-4000-B344-B5B005A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W7HP</cp:lastModifiedBy>
  <cp:revision>9</cp:revision>
  <dcterms:created xsi:type="dcterms:W3CDTF">2014-07-15T17:44:00Z</dcterms:created>
  <dcterms:modified xsi:type="dcterms:W3CDTF">2014-09-08T18:55:00Z</dcterms:modified>
</cp:coreProperties>
</file>